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7A" w:rsidRDefault="00BE3C7A" w:rsidP="00BE3C7A">
      <w:pPr>
        <w:pStyle w:val="NormalWeb"/>
        <w:spacing w:before="0" w:beforeAutospacing="0" w:after="200" w:afterAutospacing="0"/>
      </w:pPr>
      <w:r>
        <w:rPr>
          <w:rFonts w:ascii="Courier New" w:hAnsi="Courier New" w:cs="Courier New"/>
          <w:b/>
          <w:bCs/>
          <w:color w:val="000000"/>
        </w:rPr>
        <w:t>Chapter 23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Is it a good idea to maximize economic growth by producing and consuming more and more goods and services? Explain.  What are some alternatives?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Describe the interactions among supply and demand, and market prices in a market economic. Why </w:t>
      </w:r>
      <w:proofErr w:type="spellStart"/>
      <w:r>
        <w:rPr>
          <w:rFonts w:ascii="Courier New" w:hAnsi="Courier New" w:cs="Courier New"/>
          <w:color w:val="000000"/>
        </w:rPr>
        <w:t>doe</w:t>
      </w:r>
      <w:proofErr w:type="spellEnd"/>
      <w:r>
        <w:rPr>
          <w:rFonts w:ascii="Courier New" w:hAnsi="Courier New" w:cs="Courier New"/>
          <w:color w:val="000000"/>
        </w:rPr>
        <w:t xml:space="preserve"> a truly free market not exist in today’s capitalist market system?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market failure and how can the government correct this?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Describe 3 ways in which economists estimate the economic values of natural goods and services. Why are these values not included in the market prices of </w:t>
      </w:r>
      <w:proofErr w:type="spellStart"/>
      <w:r>
        <w:rPr>
          <w:rFonts w:ascii="Courier New" w:hAnsi="Courier New" w:cs="Courier New"/>
          <w:color w:val="000000"/>
        </w:rPr>
        <w:t>good</w:t>
      </w:r>
      <w:proofErr w:type="spellEnd"/>
      <w:r>
        <w:rPr>
          <w:rFonts w:ascii="Courier New" w:hAnsi="Courier New" w:cs="Courier New"/>
          <w:color w:val="000000"/>
        </w:rPr>
        <w:t xml:space="preserve"> and services?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is </w:t>
      </w:r>
      <w:r>
        <w:rPr>
          <w:rFonts w:ascii="Courier New" w:hAnsi="Courier New" w:cs="Courier New"/>
          <w:i/>
          <w:iCs/>
          <w:color w:val="000000"/>
        </w:rPr>
        <w:t>discount rate?</w:t>
      </w:r>
      <w:r>
        <w:rPr>
          <w:rFonts w:ascii="Courier New" w:hAnsi="Courier New" w:cs="Courier New"/>
          <w:color w:val="000000"/>
        </w:rPr>
        <w:t xml:space="preserve"> How are these rates assigned?  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Define </w:t>
      </w:r>
      <w:r>
        <w:rPr>
          <w:rFonts w:ascii="Courier New" w:hAnsi="Courier New" w:cs="Courier New"/>
          <w:i/>
          <w:iCs/>
          <w:color w:val="000000"/>
        </w:rPr>
        <w:t>cost-benefit analysis</w:t>
      </w:r>
      <w:r>
        <w:rPr>
          <w:rFonts w:ascii="Courier New" w:hAnsi="Courier New" w:cs="Courier New"/>
          <w:color w:val="000000"/>
        </w:rPr>
        <w:t xml:space="preserve"> and list its advantages and limitations.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is </w:t>
      </w:r>
      <w:proofErr w:type="gramStart"/>
      <w:r>
        <w:rPr>
          <w:rFonts w:ascii="Courier New" w:hAnsi="Courier New" w:cs="Courier New"/>
          <w:color w:val="000000"/>
        </w:rPr>
        <w:t>direct</w:t>
      </w:r>
      <w:proofErr w:type="gramEnd"/>
      <w:r>
        <w:rPr>
          <w:rFonts w:ascii="Courier New" w:hAnsi="Courier New" w:cs="Courier New"/>
          <w:color w:val="000000"/>
        </w:rPr>
        <w:t xml:space="preserve"> (internal) and indirect (external) services and give an example of each. What is the benefit of using full-cost pricing to determine the market values of goods and services? Why is it not widely used?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How can subsidies be used for environmentally beneficial purposes? Give 3 examples for each of the following: perverse subsidies, environmentally beneficial government subsidies and tax breaks.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are the major advantages and disadvantages of using green taxes? What are 3 requirements for implementing green taxes successfully? What are the benefits of providing consumers with eco-labels on the goods and services they buy?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Distinguish between command-and –control and incentive-based government regulations, and describe the advantages of the 2</w:t>
      </w:r>
      <w:r>
        <w:rPr>
          <w:rFonts w:ascii="Courier New" w:hAnsi="Courier New" w:cs="Courier New"/>
          <w:color w:val="000000"/>
          <w:sz w:val="14"/>
          <w:szCs w:val="14"/>
          <w:vertAlign w:val="superscript"/>
        </w:rPr>
        <w:t>nd</w:t>
      </w:r>
      <w:r>
        <w:rPr>
          <w:rFonts w:ascii="Courier New" w:hAnsi="Courier New" w:cs="Courier New"/>
          <w:color w:val="000000"/>
        </w:rPr>
        <w:t xml:space="preserve"> approach. 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What is the cap-and-trade approach to implementing environmental regulations? What are the advantages and disadvantages of this approach?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List 3 ways in which government, businesses, international lending agencies and wealthy individuals could help to reduce poverty.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is micro-lending? </w:t>
      </w:r>
    </w:p>
    <w:p w:rsidR="00BE3C7A" w:rsidRDefault="00BE3C7A" w:rsidP="00BE3C7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What does it mean to </w:t>
      </w:r>
      <w:proofErr w:type="spellStart"/>
      <w:r>
        <w:rPr>
          <w:rFonts w:ascii="Courier New" w:hAnsi="Courier New" w:cs="Courier New"/>
          <w:color w:val="000000"/>
        </w:rPr>
        <w:t>relocalize</w:t>
      </w:r>
      <w:proofErr w:type="spellEnd"/>
      <w:r>
        <w:rPr>
          <w:rFonts w:ascii="Courier New" w:hAnsi="Courier New" w:cs="Courier New"/>
          <w:color w:val="000000"/>
        </w:rPr>
        <w:t xml:space="preserve"> economic benefits? Give an example of how this helps people.  </w:t>
      </w:r>
    </w:p>
    <w:p w:rsidR="00546898" w:rsidRDefault="00546898"/>
    <w:sectPr w:rsidR="00546898" w:rsidSect="0054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571"/>
    <w:multiLevelType w:val="multilevel"/>
    <w:tmpl w:val="7A4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C7A"/>
    <w:rsid w:val="00546898"/>
    <w:rsid w:val="00B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Stokes County Schools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2018-06-06T19:30:00Z</dcterms:created>
  <dcterms:modified xsi:type="dcterms:W3CDTF">2018-06-06T19:30:00Z</dcterms:modified>
</cp:coreProperties>
</file>